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E6CB" w14:textId="77777777" w:rsidR="00630967" w:rsidRDefault="002D0C54" w:rsidP="006851E5">
      <w:pPr>
        <w:pStyle w:val="NormalWeb"/>
        <w:tabs>
          <w:tab w:val="left" w:pos="1170"/>
          <w:tab w:val="left" w:pos="8370"/>
        </w:tabs>
        <w:spacing w:before="2" w:afterLines="50" w:after="120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ab/>
        <w:t xml:space="preserve">                                                   </w:t>
      </w:r>
    </w:p>
    <w:p w14:paraId="02371235" w14:textId="77777777" w:rsidR="00630967" w:rsidRDefault="00630967" w:rsidP="006851E5">
      <w:pPr>
        <w:pStyle w:val="NormalWeb"/>
        <w:tabs>
          <w:tab w:val="left" w:pos="1170"/>
          <w:tab w:val="left" w:pos="8370"/>
        </w:tabs>
        <w:spacing w:before="2" w:afterLines="50" w:after="120"/>
        <w:rPr>
          <w:rFonts w:ascii="Calibri" w:hAnsi="Calibri"/>
          <w:b/>
          <w:bCs/>
          <w:sz w:val="22"/>
          <w:szCs w:val="24"/>
        </w:rPr>
      </w:pPr>
    </w:p>
    <w:p w14:paraId="33FA8093" w14:textId="70F576C2" w:rsidR="002D0C54" w:rsidRPr="002D0C54" w:rsidRDefault="00F47C51" w:rsidP="00F47C51">
      <w:pPr>
        <w:pStyle w:val="NormalWeb"/>
        <w:tabs>
          <w:tab w:val="left" w:pos="1170"/>
          <w:tab w:val="left" w:pos="8370"/>
        </w:tabs>
        <w:spacing w:before="2" w:afterLines="50" w:after="12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   </w:t>
      </w:r>
      <w:r w:rsidR="00157B2F">
        <w:rPr>
          <w:rFonts w:ascii="Calibri" w:hAnsi="Calibri"/>
          <w:b/>
          <w:bCs/>
          <w:sz w:val="36"/>
          <w:szCs w:val="36"/>
        </w:rPr>
        <w:t>GRAMMARIAN’S SHEET</w:t>
      </w:r>
    </w:p>
    <w:p w14:paraId="3E98CB5B" w14:textId="15C225E4" w:rsidR="002C61BB" w:rsidRDefault="002C61BB" w:rsidP="004F694A">
      <w:pPr>
        <w:pStyle w:val="NormalWeb"/>
        <w:tabs>
          <w:tab w:val="left" w:pos="8370"/>
        </w:tabs>
        <w:spacing w:before="2" w:after="2"/>
        <w:rPr>
          <w:rFonts w:ascii="Calibri" w:hAnsi="Calibri"/>
          <w:bCs/>
          <w:sz w:val="22"/>
          <w:szCs w:val="18"/>
        </w:rPr>
      </w:pPr>
    </w:p>
    <w:p w14:paraId="3DE0BDA0" w14:textId="2AB3DB8F" w:rsidR="00630967" w:rsidRPr="00AA12BD" w:rsidRDefault="00630967" w:rsidP="004F694A">
      <w:pPr>
        <w:pStyle w:val="NormalWeb"/>
        <w:tabs>
          <w:tab w:val="left" w:pos="8370"/>
        </w:tabs>
        <w:spacing w:before="2" w:after="2"/>
        <w:rPr>
          <w:rFonts w:ascii="Calibri" w:hAnsi="Calibri"/>
          <w:bCs/>
          <w:sz w:val="22"/>
          <w:szCs w:val="18"/>
        </w:rPr>
      </w:pPr>
      <w:r>
        <w:rPr>
          <w:rFonts w:ascii="Calibri" w:hAnsi="Calibri"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7B692" wp14:editId="55E5DE4F">
                <wp:simplePos x="0" y="0"/>
                <wp:positionH relativeFrom="column">
                  <wp:posOffset>659256</wp:posOffset>
                </wp:positionH>
                <wp:positionV relativeFrom="paragraph">
                  <wp:posOffset>177165</wp:posOffset>
                </wp:positionV>
                <wp:extent cx="5165387" cy="4640094"/>
                <wp:effectExtent l="0" t="0" r="1651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387" cy="4640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FE71C" w14:textId="77EC16CF" w:rsidR="00974AC6" w:rsidRDefault="00974AC6" w:rsidP="004170C0">
                            <w:pPr>
                              <w:spacing w:after="0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You may introduce yourself/explain your role in any way you like.   Have fun with it, make it your own!  Be sure to incorporate the following.</w:t>
                            </w:r>
                          </w:p>
                          <w:p w14:paraId="2E5A318A" w14:textId="77777777" w:rsidR="00974AC6" w:rsidRDefault="00974AC6" w:rsidP="004170C0">
                            <w:pPr>
                              <w:spacing w:after="0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EEB7C0" w14:textId="1671FF42" w:rsidR="00974AC6" w:rsidRPr="00974AC6" w:rsidRDefault="00974AC6" w:rsidP="004170C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4AC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Purpose of Grammarian:</w:t>
                            </w:r>
                          </w:p>
                          <w:p w14:paraId="544720D6" w14:textId="77777777" w:rsidR="00974AC6" w:rsidRDefault="00974AC6" w:rsidP="004170C0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6A9C8CD8" w14:textId="64CE61A8" w:rsidR="00630967" w:rsidRDefault="00974AC6" w:rsidP="004170C0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Introduce Word of the Day, its part of speech, its meaning, and use it in a sentence.  Please encourage all speakers to use the Word of the Day.  Emphasize that to be eligible for Best Table Topics, the speaker </w:t>
                            </w:r>
                            <w:r w:rsidRPr="00974AC6">
                              <w:rPr>
                                <w:rFonts w:asciiTheme="minorHAnsi" w:hAnsi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must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use the Word of the Day.</w:t>
                            </w:r>
                          </w:p>
                          <w:p w14:paraId="75B5EB87" w14:textId="5F19906E" w:rsidR="00974AC6" w:rsidRDefault="00974AC6" w:rsidP="004170C0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72C6A57F" w14:textId="184C9E7D" w:rsidR="00974AC6" w:rsidRDefault="00974AC6" w:rsidP="004170C0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Listen to word usage, both good and wrong usage, awkward sentence structure, and malapropisms (unintentional misuse of a word by confusion with one that sounds similar).</w:t>
                            </w:r>
                          </w:p>
                          <w:p w14:paraId="4E68E824" w14:textId="299E98E7" w:rsidR="00974AC6" w:rsidRDefault="00974AC6" w:rsidP="004170C0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445C9801" w14:textId="47C38703" w:rsidR="00974AC6" w:rsidRDefault="00974AC6" w:rsidP="004170C0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Keep track of Word of the Day (especially during Table Topics).</w:t>
                            </w:r>
                          </w:p>
                          <w:p w14:paraId="331F4CB1" w14:textId="52CDEA88" w:rsidR="00974AC6" w:rsidRDefault="00974AC6" w:rsidP="004170C0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40AB4124" w14:textId="7014D0C2" w:rsidR="00974AC6" w:rsidRPr="00974AC6" w:rsidRDefault="00974AC6" w:rsidP="004170C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4AC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974AC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end of the meeting:</w:t>
                            </w:r>
                          </w:p>
                          <w:p w14:paraId="04FC09CD" w14:textId="5410AB7A" w:rsidR="00974AC6" w:rsidRDefault="00974AC6" w:rsidP="004170C0">
                            <w:pPr>
                              <w:spacing w:after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1E8F5564" w14:textId="1E22553E" w:rsidR="00974AC6" w:rsidRPr="00630967" w:rsidRDefault="00974AC6" w:rsidP="004170C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Report back on word usage and which speakers used the Word of the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B692" id="Rectangle 2" o:spid="_x0000_s1026" style="position:absolute;margin-left:51.9pt;margin-top:13.95pt;width:406.7pt;height:3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" fillcolor="white [3201]" strokecolor="#70ad47 [3209]" strokeweight="1pt">
                <v:textbox>
                  <w:txbxContent>
                    <w:p w14:paraId="499FE71C" w14:textId="77EC16CF" w:rsidR="00974AC6" w:rsidRDefault="00974AC6" w:rsidP="004170C0">
                      <w:pPr>
                        <w:spacing w:after="0"/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>You may introduce yourself/explain your role in any way you like.   Have fun with it, make it your own!  Be sure to incorporate the following.</w:t>
                      </w:r>
                    </w:p>
                    <w:p w14:paraId="2E5A318A" w14:textId="77777777" w:rsidR="00974AC6" w:rsidRDefault="00974AC6" w:rsidP="004170C0">
                      <w:pPr>
                        <w:spacing w:after="0"/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</w:pPr>
                    </w:p>
                    <w:p w14:paraId="76EEB7C0" w14:textId="1671FF42" w:rsidR="00974AC6" w:rsidRPr="00974AC6" w:rsidRDefault="00974AC6" w:rsidP="004170C0">
                      <w:pPr>
                        <w:spacing w:after="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74AC6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Purpose of Grammarian:</w:t>
                      </w:r>
                    </w:p>
                    <w:p w14:paraId="544720D6" w14:textId="77777777" w:rsidR="00974AC6" w:rsidRDefault="00974AC6" w:rsidP="004170C0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6A9C8CD8" w14:textId="64CE61A8" w:rsidR="00630967" w:rsidRDefault="00974AC6" w:rsidP="004170C0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Introduce Word of the Day, its part of speech, its meaning, and use it in a sentence.  Please encourage all speakers to use the Word of the Day.  Emphasize that to be eligible for Best Table Topics, the speaker </w:t>
                      </w:r>
                      <w:r w:rsidRPr="00974AC6">
                        <w:rPr>
                          <w:rFonts w:asciiTheme="minorHAnsi" w:hAnsiTheme="minorHAnsi"/>
                          <w:i/>
                          <w:iCs/>
                          <w:sz w:val="28"/>
                          <w:szCs w:val="28"/>
                        </w:rPr>
                        <w:t xml:space="preserve">must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use the Word of the Day.</w:t>
                      </w:r>
                    </w:p>
                    <w:p w14:paraId="75B5EB87" w14:textId="5F19906E" w:rsidR="00974AC6" w:rsidRDefault="00974AC6" w:rsidP="004170C0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72C6A57F" w14:textId="184C9E7D" w:rsidR="00974AC6" w:rsidRDefault="00974AC6" w:rsidP="004170C0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Listen to word usage, both good and wrong usage, awkward sentence structure, and malapropisms (unintentional misuse of a word by confusion with one that sounds similar).</w:t>
                      </w:r>
                    </w:p>
                    <w:p w14:paraId="4E68E824" w14:textId="299E98E7" w:rsidR="00974AC6" w:rsidRDefault="00974AC6" w:rsidP="004170C0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445C9801" w14:textId="47C38703" w:rsidR="00974AC6" w:rsidRDefault="00974AC6" w:rsidP="004170C0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Keep track of Word of the Day (especially during Table Topics).</w:t>
                      </w:r>
                    </w:p>
                    <w:p w14:paraId="331F4CB1" w14:textId="52CDEA88" w:rsidR="00974AC6" w:rsidRDefault="00974AC6" w:rsidP="004170C0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40AB4124" w14:textId="7014D0C2" w:rsidR="00974AC6" w:rsidRPr="00974AC6" w:rsidRDefault="00974AC6" w:rsidP="004170C0">
                      <w:pPr>
                        <w:spacing w:after="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74AC6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At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the </w:t>
                      </w:r>
                      <w:r w:rsidRPr="00974AC6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end of the meeting:</w:t>
                      </w:r>
                    </w:p>
                    <w:p w14:paraId="04FC09CD" w14:textId="5410AB7A" w:rsidR="00974AC6" w:rsidRDefault="00974AC6" w:rsidP="004170C0">
                      <w:pPr>
                        <w:spacing w:after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1E8F5564" w14:textId="1E22553E" w:rsidR="00974AC6" w:rsidRPr="00630967" w:rsidRDefault="00974AC6" w:rsidP="004170C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Report back on word usage and which speakers used the Word of the Day.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0967" w:rsidRPr="00AA12BD" w:rsidSect="002C61BB">
      <w:headerReference w:type="default" r:id="rId7"/>
      <w:pgSz w:w="12240" w:h="15840"/>
      <w:pgMar w:top="1714" w:right="1584" w:bottom="450" w:left="1008" w:header="4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DAD0C" w14:textId="77777777" w:rsidR="003A5804" w:rsidRDefault="003A5804">
      <w:pPr>
        <w:spacing w:after="0"/>
      </w:pPr>
      <w:r>
        <w:separator/>
      </w:r>
    </w:p>
  </w:endnote>
  <w:endnote w:type="continuationSeparator" w:id="0">
    <w:p w14:paraId="6414BE71" w14:textId="77777777" w:rsidR="003A5804" w:rsidRDefault="003A58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0D33" w14:textId="77777777" w:rsidR="003A5804" w:rsidRDefault="003A5804">
      <w:pPr>
        <w:spacing w:after="0"/>
      </w:pPr>
      <w:r>
        <w:separator/>
      </w:r>
    </w:p>
  </w:footnote>
  <w:footnote w:type="continuationSeparator" w:id="0">
    <w:p w14:paraId="3738465F" w14:textId="77777777" w:rsidR="003A5804" w:rsidRDefault="003A58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0014" w14:textId="78FD69B3" w:rsidR="002C61BB" w:rsidRPr="007217EB" w:rsidRDefault="00F47C51" w:rsidP="002C61BB">
    <w:pPr>
      <w:pStyle w:val="Header"/>
      <w:jc w:val="both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2CCCEA12" wp14:editId="4715949B">
          <wp:extent cx="4267200" cy="939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SmoothTalk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72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708"/>
    <w:multiLevelType w:val="hybridMultilevel"/>
    <w:tmpl w:val="EFF08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0ED686C"/>
    <w:multiLevelType w:val="hybridMultilevel"/>
    <w:tmpl w:val="7770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421C"/>
    <w:multiLevelType w:val="hybridMultilevel"/>
    <w:tmpl w:val="C03C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37"/>
    <w:rsid w:val="00043625"/>
    <w:rsid w:val="000447E1"/>
    <w:rsid w:val="00157B2F"/>
    <w:rsid w:val="001A01FD"/>
    <w:rsid w:val="00230A96"/>
    <w:rsid w:val="00254FED"/>
    <w:rsid w:val="002C61BB"/>
    <w:rsid w:val="002D0C54"/>
    <w:rsid w:val="003A5804"/>
    <w:rsid w:val="004170C0"/>
    <w:rsid w:val="004F694A"/>
    <w:rsid w:val="00630967"/>
    <w:rsid w:val="00646445"/>
    <w:rsid w:val="006851E5"/>
    <w:rsid w:val="006F0E32"/>
    <w:rsid w:val="007473AE"/>
    <w:rsid w:val="00760C88"/>
    <w:rsid w:val="007706CE"/>
    <w:rsid w:val="007839BE"/>
    <w:rsid w:val="007F2952"/>
    <w:rsid w:val="00974AC6"/>
    <w:rsid w:val="009822F0"/>
    <w:rsid w:val="009A0AD4"/>
    <w:rsid w:val="00AF4037"/>
    <w:rsid w:val="00C95ED7"/>
    <w:rsid w:val="00CA11B4"/>
    <w:rsid w:val="00CF6E88"/>
    <w:rsid w:val="00F47C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96CB5D"/>
  <w15:chartTrackingRefBased/>
  <w15:docId w15:val="{0A4A2DE1-C182-4975-8B11-4F174652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037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03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AF4037"/>
    <w:rPr>
      <w:rFonts w:ascii="Cambria" w:eastAsia="Cambria" w:hAnsi="Cambria" w:cs="Times New Roman"/>
      <w:sz w:val="24"/>
    </w:rPr>
  </w:style>
  <w:style w:type="paragraph" w:styleId="NormalWeb">
    <w:name w:val="Normal (Web)"/>
    <w:basedOn w:val="Normal"/>
    <w:uiPriority w:val="99"/>
    <w:rsid w:val="00AF4037"/>
    <w:pPr>
      <w:spacing w:beforeLines="1" w:afterLines="1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C2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3C24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BE32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E3208"/>
    <w:rPr>
      <w:sz w:val="24"/>
    </w:rPr>
  </w:style>
  <w:style w:type="paragraph" w:styleId="ListParagraph">
    <w:name w:val="List Paragraph"/>
    <w:basedOn w:val="Normal"/>
    <w:qFormat/>
    <w:rsid w:val="0063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Kaprielian</dc:creator>
  <cp:keywords/>
  <dc:description/>
  <cp:lastModifiedBy>Carol McPheters</cp:lastModifiedBy>
  <cp:revision>4</cp:revision>
  <cp:lastPrinted>2019-09-15T18:01:00Z</cp:lastPrinted>
  <dcterms:created xsi:type="dcterms:W3CDTF">2020-04-07T17:46:00Z</dcterms:created>
  <dcterms:modified xsi:type="dcterms:W3CDTF">2020-04-07T18:15:00Z</dcterms:modified>
  <cp:category/>
</cp:coreProperties>
</file>